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A" w:rsidRDefault="003D5BA6">
      <w:pPr>
        <w:rPr>
          <w:rFonts w:ascii="Times New Roman" w:hAnsi="Times New Roman" w:cs="Times New Roman"/>
          <w:b/>
          <w:sz w:val="28"/>
          <w:szCs w:val="28"/>
        </w:rPr>
      </w:pPr>
      <w:r w:rsidRPr="003D5BA6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3D5BA6" w:rsidRPr="00DF0CD9" w:rsidRDefault="003D5BA6" w:rsidP="003D5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05.12.2014 № 1318 </w:t>
      </w:r>
      <w:r w:rsidRPr="00DF0CD9">
        <w:rPr>
          <w:rFonts w:ascii="Times New Roman" w:hAnsi="Times New Roman" w:cs="Times New Roman"/>
          <w:b/>
          <w:sz w:val="28"/>
          <w:szCs w:val="28"/>
        </w:rPr>
        <w:t>утверждены:</w:t>
      </w:r>
    </w:p>
    <w:p w:rsidR="003D5BA6" w:rsidRPr="00DF0CD9" w:rsidRDefault="003D5BA6" w:rsidP="003D5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CD9">
        <w:rPr>
          <w:rFonts w:ascii="Times New Roman" w:hAnsi="Times New Roman" w:cs="Times New Roman"/>
          <w:b/>
          <w:sz w:val="28"/>
          <w:szCs w:val="28"/>
        </w:rPr>
        <w:t xml:space="preserve"> - типовой договор найма жилого помещения жилищного фонда социального использования;  </w:t>
      </w:r>
    </w:p>
    <w:p w:rsidR="003D5BA6" w:rsidRDefault="003D5BA6" w:rsidP="003D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организациям, являющимся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названного фонда в отношении помещений частного жилищного фонда; </w:t>
      </w:r>
    </w:p>
    <w:p w:rsidR="003D5BA6" w:rsidRDefault="003D5BA6" w:rsidP="003D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подтверждающих право заявителя,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использования, выступать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названного фонда;</w:t>
      </w:r>
    </w:p>
    <w:p w:rsidR="003D5BA6" w:rsidRDefault="003D5BA6" w:rsidP="003D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подтверждающих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нанимателя на заключение договора найма жилого помещения в названном фонде при государственной регистрации возникающего на основании такого договора ограничения права собственности на жилое помещение.</w:t>
      </w:r>
    </w:p>
    <w:p w:rsidR="003D5BA6" w:rsidRPr="003D5BA6" w:rsidRDefault="003D5BA6">
      <w:pPr>
        <w:rPr>
          <w:rFonts w:ascii="Times New Roman" w:hAnsi="Times New Roman" w:cs="Times New Roman"/>
          <w:sz w:val="28"/>
          <w:szCs w:val="28"/>
        </w:rPr>
      </w:pPr>
    </w:p>
    <w:sectPr w:rsidR="003D5BA6" w:rsidRPr="003D5BA6" w:rsidSect="0067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5BA6"/>
    <w:rsid w:val="003D5BA6"/>
    <w:rsid w:val="0067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2015-02-27T08:37:00Z</dcterms:created>
  <dcterms:modified xsi:type="dcterms:W3CDTF">2015-02-27T08:37:00Z</dcterms:modified>
</cp:coreProperties>
</file>